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CE5D71" w:rsidRPr="008B6CB4">
        <w:trPr>
          <w:trHeight w:val="2390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1.Công thức khối lượng muối thu được khi hòa tan hết sắt và các oxit sắt bằng HNO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dư giải phóng khí NO và 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792"/>
            </w:tblGrid>
            <w:tr w:rsidR="00CE5D71" w:rsidRPr="008B6CB4">
              <w:tc>
                <w:tcPr>
                  <w:tcW w:w="5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muối </w:t>
                  </w:r>
                  <w:r w:rsidRPr="008B6CB4">
                    <w:rPr>
                      <w:rFonts w:ascii="Times New Roman" w:eastAsia="Times New Roman" w:hAnsi="Times New Roman" w:cs="Times New Roman"/>
                      <w:position w:val="-34"/>
                      <w:sz w:val="28"/>
                      <w:szCs w:val="28"/>
                      <w:vertAlign w:val="subscript"/>
                    </w:rPr>
                    <w:object w:dxaOrig="4340" w:dyaOrig="7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4.5pt;height:36.75pt" o:ole="">
                        <v:imagedata r:id="rId7" o:title=""/>
                      </v:shape>
                      <o:OLEObject Type="Embed" ProgID="Equation.DSMT4" ShapeID="_x0000_i1025" DrawAspect="Content" ObjectID="_1477228678" r:id="rId8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VD: Hòa tan 7 gam chất rắn X gồm Fe, FeO, Fe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Fe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trong hỗn hợp HNO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dư thu được 1,792 lít (đktc) khí X gồm NO và 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và m gam muối. biết tỉ khối X/H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=19. Tính m?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Giải: Gọi x, y l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số mol của NO và 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CE5D71" w:rsidRPr="008B6CB4">
        <w:trPr>
          <w:trHeight w:val="1852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b/>
                <w:bCs/>
                <w:position w:val="-32"/>
                <w:sz w:val="28"/>
                <w:szCs w:val="28"/>
              </w:rPr>
              <w:object w:dxaOrig="3760" w:dyaOrig="760">
                <v:shape id="_x0000_i1026" type="#_x0000_t75" style="width:188.25pt;height:38.25pt" o:ole="">
                  <v:imagedata r:id="rId9" o:title=""/>
                </v:shape>
                <o:OLEObject Type="Embed" ProgID="Equation.DSMT4" ShapeID="_x0000_i1026" DrawAspect="Content" ObjectID="_1477228679" r:id="rId10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vertAlign w:val="subscript"/>
              </w:rPr>
              <w:object w:dxaOrig="9580" w:dyaOrig="760">
                <v:shape id="_x0000_i1027" type="#_x0000_t75" style="width:479.25pt;height:38.25pt" o:ole="">
                  <v:imagedata r:id="rId11" o:title=""/>
                </v:shape>
                <o:OLEObject Type="Embed" ProgID="Equation.DSMT4" ShapeID="_x0000_i1027" DrawAspect="Content" ObjectID="_1477228680" r:id="rId12"/>
              </w:object>
            </w:r>
          </w:p>
        </w:tc>
      </w:tr>
      <w:tr w:rsidR="00CE5D71" w:rsidRPr="008B6CB4"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2.Tính khối lượng sắt ban đầu biết oxi hóa hợp Fe này bằng Oxi được hỗn hợp rắn X sau đó</w:t>
            </w:r>
          </w:p>
        </w:tc>
      </w:tr>
      <w:tr w:rsidR="00CE5D71" w:rsidRPr="008B6CB4">
        <w:trPr>
          <w:trHeight w:val="2386"/>
        </w:trPr>
        <w:tc>
          <w:tcPr>
            <w:tcW w:w="11016" w:type="dxa"/>
          </w:tcPr>
          <w:p w:rsidR="00CE5D71" w:rsidRPr="008B6CB4" w:rsidRDefault="00CE5D71" w:rsidP="008B6C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Hòa tan hết X với HNO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dư giải phóng khí NO và 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576"/>
            </w:tblGrid>
            <w:tr w:rsidR="00CE5D71" w:rsidRPr="008B6CB4">
              <w:tc>
                <w:tcPr>
                  <w:tcW w:w="3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</w:rPr>
                    <w:object w:dxaOrig="3220" w:dyaOrig="620">
                      <v:shape id="_x0000_i1028" type="#_x0000_t75" style="width:161.25pt;height:30.75pt" o:ole="">
                        <v:imagedata r:id="rId13" o:title=""/>
                      </v:shape>
                      <o:OLEObject Type="Embed" ProgID="Equation.DSMT4" ShapeID="_x0000_i1028" DrawAspect="Content" ObjectID="_1477228681" r:id="rId14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VD: Đốt cháy m gam Fe trong 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thu được 3 gam chất rắn X. Hòa tan hết X với HNO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loãng dư giải phóng 0,56 lít khí NO (đktc). Tính m?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</w:rPr>
              <w:object w:dxaOrig="7460" w:dyaOrig="740">
                <v:shape id="_x0000_i1029" type="#_x0000_t75" style="width:369pt;height:36.75pt" o:ole="">
                  <v:imagedata r:id="rId15" o:title=""/>
                </v:shape>
                <o:OLEObject Type="Embed" ProgID="Equation.DSMT4" ShapeID="_x0000_i1029" DrawAspect="Content" ObjectID="_1477228682" r:id="rId16"/>
              </w:object>
            </w:r>
          </w:p>
        </w:tc>
      </w:tr>
      <w:tr w:rsidR="00CE5D71" w:rsidRPr="008B6CB4">
        <w:trPr>
          <w:trHeight w:val="1112"/>
        </w:trPr>
        <w:tc>
          <w:tcPr>
            <w:tcW w:w="11016" w:type="dxa"/>
          </w:tcPr>
          <w:p w:rsidR="00CE5D71" w:rsidRPr="008B6CB4" w:rsidRDefault="00CE5D71" w:rsidP="008B6C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Hóa tan X trong dd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đặc tạo ra 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25"/>
            </w:tblGrid>
            <w:tr w:rsidR="00CE5D71" w:rsidRPr="008B6CB4"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b/>
                      <w:bCs/>
                      <w:position w:val="-34"/>
                      <w:sz w:val="28"/>
                      <w:szCs w:val="28"/>
                      <w:vertAlign w:val="subscript"/>
                    </w:rPr>
                    <w:object w:dxaOrig="3140" w:dyaOrig="740">
                      <v:shape id="_x0000_i1030" type="#_x0000_t75" style="width:155.25pt;height:36.75pt" o:ole="">
                        <v:imagedata r:id="rId17" o:title=""/>
                      </v:shape>
                      <o:OLEObject Type="Embed" ProgID="Equation.DSMT4" ShapeID="_x0000_i1030" DrawAspect="Content" ObjectID="_1477228683" r:id="rId18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D71" w:rsidRPr="008B6CB4">
        <w:trPr>
          <w:trHeight w:val="3150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3.Công thức khối lượng muối thu được khi hòa tan hết sắt và các oxit sắt bằng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đặc, nóng giải phóng khí 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379"/>
            </w:tblGrid>
            <w:tr w:rsidR="00CE5D71" w:rsidRPr="008B6CB4">
              <w:tc>
                <w:tcPr>
                  <w:tcW w:w="4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muối </w:t>
                  </w:r>
                  <w:r w:rsidRPr="008B6CB4">
                    <w:rPr>
                      <w:rFonts w:ascii="Times New Roman" w:eastAsia="Times New Roman" w:hAnsi="Times New Roman" w:cs="Times New Roman"/>
                      <w:position w:val="-34"/>
                      <w:sz w:val="28"/>
                      <w:szCs w:val="28"/>
                      <w:vertAlign w:val="subscript"/>
                    </w:rPr>
                    <w:object w:dxaOrig="3440" w:dyaOrig="740">
                      <v:shape id="_x0000_i1031" type="#_x0000_t75" style="width:170.25pt;height:36.75pt" o:ole="">
                        <v:imagedata r:id="rId19" o:title=""/>
                      </v:shape>
                      <o:OLEObject Type="Embed" ProgID="Equation.DSMT4" ShapeID="_x0000_i1031" DrawAspect="Content" ObjectID="_1477228684" r:id="rId20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VD: Hòa tan 30 gam chất rắn X gồm Fe, FeO, Fe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Fe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trong hỗn hợp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đặc nóng, dư thu được 11,2 lít khí 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(đktc). Cô cạn dd sau phản ứng thu được bao nhiêu gam muối khang?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7260" w:dyaOrig="760">
                <v:shape id="_x0000_i1032" type="#_x0000_t75" style="width:363pt;height:38.25pt" o:ole="">
                  <v:imagedata r:id="rId21" o:title=""/>
                </v:shape>
                <o:OLEObject Type="Embed" ProgID="Equation.DSMT4" ShapeID="_x0000_i1032" DrawAspect="Content" ObjectID="_1477228685" r:id="rId22"/>
              </w:object>
            </w:r>
          </w:p>
        </w:tc>
      </w:tr>
      <w:tr w:rsidR="00CE5D71" w:rsidRPr="008B6CB4">
        <w:trPr>
          <w:trHeight w:val="2617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4.Công thức tính số mol HNO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PỨ khi cho kim loại phản ứng với 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được hỗn hợp các chất rắn, sau đó lấy chấp rắn phản ứng với đ HNO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tạo sp khử. Cho biết số mol 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và số mol sp khử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456"/>
            </w:tblGrid>
            <w:tr w:rsidR="00CE5D71" w:rsidRPr="008B6CB4">
              <w:tc>
                <w:tcPr>
                  <w:tcW w:w="5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position w:val="-38"/>
                      <w:sz w:val="28"/>
                      <w:szCs w:val="28"/>
                    </w:rPr>
                    <w:object w:dxaOrig="8240" w:dyaOrig="639">
                      <v:shape id="_x0000_i1033" type="#_x0000_t75" style="width:411.75pt;height:32.25pt" o:ole="">
                        <v:imagedata r:id="rId23" o:title=""/>
                      </v:shape>
                      <o:OLEObject Type="Embed" ProgID="Equation.DSMT4" ShapeID="_x0000_i1033" DrawAspect="Content" ObjectID="_1477228686" r:id="rId24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Vd: Cho 15g hỗn hợp A gồm Al, Fe, Cu, Zn tác dụng với 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tạo 18,2g hh chất rắn B. Cho B tác dụng với hh HNO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tạo dd C và 4,48 lít NO (đktc). Tính số mol HNO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đã phản ứng và khối lượng muối tạo thành?</w:t>
            </w:r>
          </w:p>
        </w:tc>
      </w:tr>
      <w:tr w:rsidR="00CE5D71" w:rsidRPr="008B6CB4">
        <w:trPr>
          <w:trHeight w:val="2644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8B6CB4">
              <w:rPr>
                <w:rFonts w:ascii="Times New Roman" w:eastAsia="Times New Roman" w:hAnsi="Times New Roman" w:cs="Times New Roman"/>
                <w:position w:val="-66"/>
                <w:sz w:val="28"/>
                <w:szCs w:val="28"/>
              </w:rPr>
              <w:object w:dxaOrig="2960" w:dyaOrig="1440">
                <v:shape id="_x0000_i1034" type="#_x0000_t75" style="width:146.25pt;height:1in" o:ole="">
                  <v:imagedata r:id="rId25" o:title=""/>
                </v:shape>
                <o:OLEObject Type="Embed" ProgID="Equation.DSMT4" ShapeID="_x0000_i1034" DrawAspect="Content" ObjectID="_1477228687" r:id="rId26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5539" w:dyaOrig="600">
                <v:shape id="_x0000_i1035" type="#_x0000_t75" style="width:274.5pt;height:30pt" o:ole="">
                  <v:imagedata r:id="rId27" o:title=""/>
                </v:shape>
                <o:OLEObject Type="Embed" ProgID="Equation.DSMT4" ShapeID="_x0000_i1035" DrawAspect="Content" ObjectID="_1477228688" r:id="rId28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8B6CB4">
              <w:rPr>
                <w:rFonts w:ascii="Times New Roman" w:eastAsia="Times New Roman" w:hAnsi="Times New Roman" w:cs="Times New Roman"/>
                <w:position w:val="-58"/>
                <w:sz w:val="28"/>
                <w:szCs w:val="28"/>
              </w:rPr>
              <w:object w:dxaOrig="7460" w:dyaOrig="1280">
                <v:shape id="_x0000_i1036" type="#_x0000_t75" style="width:369pt;height:66pt" o:ole="">
                  <v:imagedata r:id="rId29" o:title=""/>
                </v:shape>
                <o:OLEObject Type="Embed" ProgID="Equation.DSMT4" ShapeID="_x0000_i1036" DrawAspect="Content" ObjectID="_1477228689" r:id="rId30"/>
              </w:object>
            </w:r>
          </w:p>
        </w:tc>
      </w:tr>
    </w:tbl>
    <w:p w:rsidR="00CE5D71" w:rsidRPr="00CB61B5" w:rsidRDefault="00CE5D71" w:rsidP="008C2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CE5D71" w:rsidRPr="008B6CB4">
        <w:trPr>
          <w:trHeight w:val="2810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Công thức tính khối lượng muối clorua hoặc muối sunphat khi cho kim loại tác dụng với hh HCl hoặc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giải phóng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442"/>
              <w:gridCol w:w="3465"/>
            </w:tblGrid>
            <w:tr w:rsidR="00CE5D71" w:rsidRPr="008B6CB4">
              <w:tc>
                <w:tcPr>
                  <w:tcW w:w="3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</w:t>
                  </w: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>muối clorua</w:t>
                  </w:r>
                  <w:r w:rsidRPr="008B6CB4">
                    <w:rPr>
                      <w:rFonts w:ascii="Times New Roman" w:eastAsia="Times New Roman" w:hAnsi="Times New Roman" w:cs="Times New Roman"/>
                      <w:b/>
                      <w:bCs/>
                      <w:position w:val="-34"/>
                      <w:sz w:val="28"/>
                      <w:szCs w:val="28"/>
                      <w:vertAlign w:val="subscript"/>
                    </w:rPr>
                    <w:object w:dxaOrig="1740" w:dyaOrig="580">
                      <v:shape id="_x0000_i1037" type="#_x0000_t75" style="width:87pt;height:29.25pt" o:ole="">
                        <v:imagedata r:id="rId31" o:title=""/>
                      </v:shape>
                      <o:OLEObject Type="Embed" ProgID="Equation.DSMT4" ShapeID="_x0000_i1037" DrawAspect="Content" ObjectID="_1477228690" r:id="rId32"/>
                    </w:object>
                  </w: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</w:t>
                  </w: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>muối sunphat</w:t>
                  </w:r>
                  <w:r w:rsidRPr="008B6CB4">
                    <w:rPr>
                      <w:rFonts w:ascii="Times New Roman" w:eastAsia="Times New Roman" w:hAnsi="Times New Roman" w:cs="Times New Roman"/>
                      <w:b/>
                      <w:bCs/>
                      <w:position w:val="-34"/>
                      <w:sz w:val="28"/>
                      <w:szCs w:val="28"/>
                      <w:vertAlign w:val="subscript"/>
                    </w:rPr>
                    <w:object w:dxaOrig="1820" w:dyaOrig="580">
                      <v:shape id="_x0000_i1038" type="#_x0000_t75" style="width:90.75pt;height:29.25pt" o:ole="">
                        <v:imagedata r:id="rId33" o:title=""/>
                      </v:shape>
                      <o:OLEObject Type="Embed" ProgID="Equation.DSMT4" ShapeID="_x0000_i1038" DrawAspect="Content" ObjectID="_1477228691" r:id="rId34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Vd: cho hỗn hợp kim loại gồm Mg, Al, Zn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tác dụng hoàn toàn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với dd HCl thu được 7,84 lít khí H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(đktc). Tính khối lượng muối thu được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6680" w:dyaOrig="620">
                <v:shape id="_x0000_i1039" type="#_x0000_t75" style="width:330.75pt;height:30.75pt" o:ole="">
                  <v:imagedata r:id="rId35" o:title=""/>
                </v:shape>
                <o:OLEObject Type="Embed" ProgID="Equation.DSMT4" ShapeID="_x0000_i1039" DrawAspect="Content" ObjectID="_1477228692" r:id="rId36"/>
              </w:object>
            </w:r>
          </w:p>
        </w:tc>
      </w:tr>
      <w:tr w:rsidR="00CE5D71" w:rsidRPr="008B6CB4">
        <w:trPr>
          <w:trHeight w:val="4431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Công thức tính khối lượng muối sunphát khi cho kim loại tác dụng với đ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đặc tạo so khử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S,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S,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816"/>
            </w:tblGrid>
            <w:tr w:rsidR="00CE5D71" w:rsidRPr="008B6CB4">
              <w:tc>
                <w:tcPr>
                  <w:tcW w:w="5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b/>
                      <w:bCs/>
                      <w:position w:val="-54"/>
                      <w:sz w:val="28"/>
                      <w:szCs w:val="28"/>
                    </w:rPr>
                    <w:object w:dxaOrig="5460" w:dyaOrig="1200">
                      <v:shape id="_x0000_i1040" type="#_x0000_t75" style="width:273pt;height:59.25pt" o:ole="">
                        <v:imagedata r:id="rId37" o:title=""/>
                      </v:shape>
                      <o:OLEObject Type="Embed" ProgID="Equation.DSMT4" ShapeID="_x0000_i1040" DrawAspect="Content" ObjectID="_1477228693" r:id="rId38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VD: Hòa tan 16g hỗn hợp kim loại Fe và Cu và dd H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đặc, nóng, dư thu được 8,4 lít (đktc) một khí Y không màu mùi hắc. tính khối lượng muối khang thu được khi cô cạn dung dịch sau phản ứng.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Khí Y là SO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vertAlign w:val="subscript"/>
              </w:rPr>
              <w:object w:dxaOrig="3379" w:dyaOrig="740">
                <v:shape id="_x0000_i1041" type="#_x0000_t75" style="width:167.25pt;height:36.75pt" o:ole="">
                  <v:imagedata r:id="rId39" o:title=""/>
                </v:shape>
                <o:OLEObject Type="Embed" ProgID="Equation.DSMT4" ShapeID="_x0000_i1041" DrawAspect="Content" ObjectID="_1477228694" r:id="rId40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</w:rPr>
              <w:object w:dxaOrig="6220" w:dyaOrig="580">
                <v:shape id="_x0000_i1042" type="#_x0000_t75" style="width:311.25pt;height:29.25pt" o:ole="">
                  <v:imagedata r:id="rId41" o:title=""/>
                </v:shape>
                <o:OLEObject Type="Embed" ProgID="Equation.DSMT4" ShapeID="_x0000_i1042" DrawAspect="Content" ObjectID="_1477228695" r:id="rId42"/>
              </w:object>
            </w:r>
          </w:p>
        </w:tc>
      </w:tr>
    </w:tbl>
    <w:p w:rsidR="00CE5D71" w:rsidRPr="00CB61B5" w:rsidRDefault="00CE5D71" w:rsidP="008C2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CE5D71" w:rsidRPr="008B6CB4">
        <w:trPr>
          <w:trHeight w:val="1254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Công thức tính khối lượng muối nitrat khi cho kim loại tác dụng với dd HNO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giải phóng khí: 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NO, N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O, N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NH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8B6CB4">
              <w:rPr>
                <w:rFonts w:ascii="Times New Roman" w:eastAsia="Times New Roman" w:hAnsi="Times New Roman" w:cs="Times New Roman"/>
                <w:b/>
                <w:bCs/>
                <w:position w:val="-36"/>
                <w:sz w:val="28"/>
                <w:szCs w:val="28"/>
              </w:rPr>
              <w:object w:dxaOrig="9920" w:dyaOrig="600">
                <v:shape id="_x0000_i1043" type="#_x0000_t75" style="width:491.25pt;height:30pt" o:ole="">
                  <v:imagedata r:id="rId43" o:title=""/>
                </v:shape>
                <o:OLEObject Type="Embed" ProgID="Equation.DSMT4" ShapeID="_x0000_i1043" DrawAspect="Content" ObjectID="_1477228696" r:id="rId44"/>
              </w:object>
            </w:r>
          </w:p>
        </w:tc>
      </w:tr>
      <w:tr w:rsidR="00CE5D71" w:rsidRPr="008B6CB4"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Chú ý: nếu đề bài yêu cầu tính khối lượng muối nitrat kim loại thì bỏ </w:t>
            </w: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1540" w:dyaOrig="600">
                <v:shape id="_x0000_i1044" type="#_x0000_t75" style="width:77.25pt;height:30pt" o:ole="">
                  <v:imagedata r:id="rId45" o:title=""/>
                </v:shape>
                <o:OLEObject Type="Embed" ProgID="Equation.DSMT4" ShapeID="_x0000_i1044" DrawAspect="Content" ObjectID="_1477228697" r:id="rId46"/>
              </w:object>
            </w:r>
          </w:p>
        </w:tc>
      </w:tr>
      <w:tr w:rsidR="00CE5D71" w:rsidRPr="008B6CB4"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VD1: hòa tan hoàn toàn 20,8 g hỗn hợp X gồm Fe và Cu trong dung dịch HNO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dư, đun nóng thu được 11,2 lít khí (đktc) hỗn hợp khí Y gồm NO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 NO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 sản phầm khử suy nhất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. tỷ khối của Y đối với H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là 19,8 xác định khối lượng muối khan thu được khi cô cạn dd.</w:t>
            </w:r>
          </w:p>
        </w:tc>
      </w:tr>
      <w:tr w:rsidR="00CE5D71" w:rsidRPr="008B6CB4">
        <w:trPr>
          <w:trHeight w:val="2035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Giải: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Gọi x,y l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số mol của NO và NO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Áp dụng quy tắc đường chéo giải ra 3x=2y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</w:rPr>
              <w:object w:dxaOrig="2880" w:dyaOrig="760">
                <v:shape id="_x0000_i1045" type="#_x0000_t75" style="width:2in;height:38.25pt" o:ole="">
                  <v:imagedata r:id="rId47" o:title=""/>
                </v:shape>
                <o:OLEObject Type="Embed" ProgID="Equation.DSMT4" ShapeID="_x0000_i1045" DrawAspect="Content" ObjectID="_1477228698" r:id="rId48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</w:rPr>
              <w:object w:dxaOrig="8220" w:dyaOrig="580">
                <v:shape id="_x0000_i1046" type="#_x0000_t75" style="width:411pt;height:29.25pt" o:ole="">
                  <v:imagedata r:id="rId49" o:title=""/>
                </v:shape>
                <o:OLEObject Type="Embed" ProgID="Equation.DSMT4" ShapeID="_x0000_i1046" DrawAspect="Content" ObjectID="_1477228699" r:id="rId50"/>
              </w:object>
            </w:r>
          </w:p>
        </w:tc>
      </w:tr>
      <w:tr w:rsidR="00CE5D71" w:rsidRPr="008B6CB4">
        <w:trPr>
          <w:trHeight w:val="8041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VD2: Hòa tan 12,42g Al bằng dd HNO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loãng (vừa đủ), thu được dd X và 1,344 lít (đktc) hh khí Y gồm 2 khí là N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O và N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. Tỷ khối của hh khí Y với H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là 18. Cô cạn dd X thu được m gam chất rắn khan. Xác định m.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Giải: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Gọi x,y l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số mol của N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O và N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2439" w:dyaOrig="660">
                <v:shape id="_x0000_i1047" type="#_x0000_t75" style="width:122.25pt;height:32.25pt" o:ole="">
                  <v:imagedata r:id="rId51" o:title=""/>
                </v:shape>
                <o:OLEObject Type="Embed" ProgID="Equation.DSMT4" ShapeID="_x0000_i1047" DrawAspect="Content" ObjectID="_1477228700" r:id="rId52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Áp dụng quy tắc đường chéo giải ra: x=y(2)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Từ (1)và (2) suy ra: x=y=0,03 ( mol)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546"/>
              <w:gridCol w:w="3103"/>
            </w:tblGrid>
            <w:tr w:rsidR="00CE5D71" w:rsidRPr="008B6CB4"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Quá trình nhường e</w:t>
                  </w:r>
                </w:p>
              </w:tc>
              <w:tc>
                <w:tcPr>
                  <w:tcW w:w="3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Quá trình nhận e</w:t>
                  </w:r>
                </w:p>
              </w:tc>
            </w:tr>
            <w:tr w:rsidR="00CE5D71" w:rsidRPr="008B6CB4"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position w:val="-34"/>
                      <w:sz w:val="28"/>
                      <w:szCs w:val="28"/>
                    </w:rPr>
                    <w:object w:dxaOrig="2000" w:dyaOrig="800">
                      <v:shape id="_x0000_i1048" type="#_x0000_t75" style="width:99pt;height:39.75pt" o:ole="">
                        <v:imagedata r:id="rId53" o:title=""/>
                      </v:shape>
                      <o:OLEObject Type="Embed" ProgID="Equation.DSMT4" ShapeID="_x0000_i1048" DrawAspect="Content" ObjectID="_1477228701" r:id="rId54"/>
                    </w:object>
                  </w:r>
                </w:p>
              </w:tc>
              <w:tc>
                <w:tcPr>
                  <w:tcW w:w="3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position w:val="-86"/>
                      <w:sz w:val="28"/>
                      <w:szCs w:val="28"/>
                    </w:rPr>
                    <w:object w:dxaOrig="2760" w:dyaOrig="1840">
                      <v:shape id="_x0000_i1049" type="#_x0000_t75" style="width:138pt;height:92.25pt" o:ole="">
                        <v:imagedata r:id="rId55" o:title=""/>
                      </v:shape>
                      <o:OLEObject Type="Embed" ProgID="Equation.DSMT4" ShapeID="_x0000_i1049" DrawAspect="Content" ObjectID="_1477228702" r:id="rId56"/>
                    </w:object>
                  </w:r>
                </w:p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Theo đinh luật bảo toàn e: ta có </w:t>
            </w:r>
            <w:r w:rsidRPr="008B6CB4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579" w:dyaOrig="320">
                <v:shape id="_x0000_i1050" type="#_x0000_t75" style="width:78pt;height:15pt" o:ole="">
                  <v:imagedata r:id="rId57" o:title=""/>
                </v:shape>
                <o:OLEObject Type="Embed" ProgID="Equation.DSMT4" ShapeID="_x0000_i1050" DrawAspect="Content" ObjectID="_1477228703" r:id="rId58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(vô lí)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Vì vậy phải có thêm 1 phương trình nhận e: </w:t>
            </w:r>
            <w:r w:rsidRPr="008B6CB4">
              <w:rPr>
                <w:rFonts w:ascii="Times New Roman" w:eastAsia="Times New Roman" w:hAnsi="Times New Roman" w:cs="Times New Roman"/>
                <w:position w:val="-38"/>
                <w:sz w:val="28"/>
                <w:szCs w:val="28"/>
              </w:rPr>
              <w:object w:dxaOrig="3379" w:dyaOrig="880">
                <v:shape id="_x0000_i1051" type="#_x0000_t75" style="width:167.25pt;height:44.25pt" o:ole="">
                  <v:imagedata r:id="rId59" o:title=""/>
                </v:shape>
                <o:OLEObject Type="Embed" ProgID="Equation.DSMT4" ShapeID="_x0000_i1051" DrawAspect="Content" ObjectID="_1477228704" r:id="rId60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Áp dụng công thức để tính muối khan: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b/>
                <w:bCs/>
                <w:position w:val="-42"/>
                <w:sz w:val="28"/>
                <w:szCs w:val="28"/>
              </w:rPr>
              <w:object w:dxaOrig="8360" w:dyaOrig="960">
                <v:shape id="_x0000_i1052" type="#_x0000_t75" style="width:414pt;height:47.25pt" o:ole="">
                  <v:imagedata r:id="rId61" o:title=""/>
                </v:shape>
                <o:OLEObject Type="Embed" ProgID="Equation.DSMT4" ShapeID="_x0000_i1052" DrawAspect="Content" ObjectID="_1477228705" r:id="rId62"/>
              </w:object>
            </w:r>
          </w:p>
        </w:tc>
      </w:tr>
      <w:tr w:rsidR="00CE5D71" w:rsidRPr="008B6CB4">
        <w:trPr>
          <w:trHeight w:val="2499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Công thức tính khối lượng muối clorua khi cho muối cacbonat tác dụng với dd HCl giải phóng CO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và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b/>
                <w:bCs/>
                <w:position w:val="-34"/>
                <w:sz w:val="28"/>
                <w:szCs w:val="28"/>
              </w:rPr>
              <w:object w:dxaOrig="4920" w:dyaOrig="580">
                <v:shape id="_x0000_i1053" type="#_x0000_t75" style="width:246pt;height:29.25pt" o:ole="">
                  <v:imagedata r:id="rId63" o:title=""/>
                </v:shape>
                <o:OLEObject Type="Embed" ProgID="Equation.DSMT4" ShapeID="_x0000_i1053" DrawAspect="Content" ObjectID="_1477228706" r:id="rId64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VD: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Hòa tan hoàn toàn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gam hh gồm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CaCO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MgCO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trong dd HCl dư thấy thoát ra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4,48 lít(đktc) khí CO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 dd X. Cô cạn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dd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thu được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gam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muối khan. Tính m?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</w:rPr>
              <w:object w:dxaOrig="7680" w:dyaOrig="580">
                <v:shape id="_x0000_i1054" type="#_x0000_t75" style="width:384pt;height:29.25pt" o:ole="">
                  <v:imagedata r:id="rId65" o:title=""/>
                </v:shape>
                <o:OLEObject Type="Embed" ProgID="Equation.DSMT4" ShapeID="_x0000_i1054" DrawAspect="Content" ObjectID="_1477228707" r:id="rId66"/>
              </w:object>
            </w:r>
          </w:p>
        </w:tc>
      </w:tr>
      <w:tr w:rsidR="00CE5D71" w:rsidRPr="008B6CB4">
        <w:trPr>
          <w:trHeight w:val="1234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Công thức tính khối lượng muối clorua khi cho oxit kim loại tác dụng với dd HCl tạo ra muối clorua và 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</w:rPr>
              <w:object w:dxaOrig="6200" w:dyaOrig="580">
                <v:shape id="_x0000_i1055" type="#_x0000_t75" style="width:309.75pt;height:29.25pt" o:ole="">
                  <v:imagedata r:id="rId67" o:title=""/>
                </v:shape>
                <o:OLEObject Type="Embed" ProgID="Equation.DSMT4" ShapeID="_x0000_i1055" DrawAspect="Content" ObjectID="_1477228708" r:id="rId68"/>
              </w:object>
            </w:r>
          </w:p>
        </w:tc>
      </w:tr>
    </w:tbl>
    <w:p w:rsidR="00CE5D71" w:rsidRPr="00CB61B5" w:rsidRDefault="00CE5D71" w:rsidP="008C28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Pr="00CB61B5" w:rsidRDefault="00CE5D71" w:rsidP="008C28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CE5D71" w:rsidRPr="008B6CB4">
        <w:trPr>
          <w:trHeight w:val="9982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Công thức tính lượng kết tủa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xuất hiện khi hấp thụ hết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một lượng CO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 xml:space="preserve">2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vào dd chứa hỗn hợp gồm NaOH, Ca(OH)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hoặc Ba(OH)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Đầu tiên tính số mol của </w:t>
            </w:r>
            <w:r w:rsidRPr="008B6CB4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580" w:dyaOrig="380">
                <v:shape id="_x0000_i1056" type="#_x0000_t75" style="width:29.25pt;height:18.75pt" o:ole="">
                  <v:imagedata r:id="rId69" o:title=""/>
                </v:shape>
                <o:OLEObject Type="Embed" ProgID="Equation.DSMT4" ShapeID="_x0000_i1056" DrawAspect="Content" ObjectID="_1477228709" r:id="rId70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6CB4">
              <w:rPr>
                <w:rFonts w:ascii="Times New Roman" w:eastAsia="Times New Roman" w:hAnsi="Times New Roman" w:cs="Times New Roman"/>
                <w:position w:val="-44"/>
                <w:sz w:val="28"/>
                <w:szCs w:val="28"/>
              </w:rPr>
              <w:object w:dxaOrig="2900" w:dyaOrig="680">
                <v:shape id="_x0000_i1057" type="#_x0000_t75" style="width:143.25pt;height:33.75pt" o:ole="">
                  <v:imagedata r:id="rId71" o:title=""/>
                </v:shape>
                <o:OLEObject Type="Embed" ProgID="Equation.DSMT4" ShapeID="_x0000_i1057" DrawAspect="Content" ObjectID="_1477228710" r:id="rId72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ĐK: </w:t>
            </w:r>
            <w:r w:rsidRPr="008B6CB4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</w:rPr>
              <w:object w:dxaOrig="1900" w:dyaOrig="660">
                <v:shape id="_x0000_i1058" type="#_x0000_t75" style="width:95.25pt;height:32.25pt" o:ole="">
                  <v:imagedata r:id="rId73" o:title=""/>
                </v:shape>
                <o:OLEObject Type="Embed" ProgID="Equation.DSMT4" ShapeID="_x0000_i1058" DrawAspect="Content" ObjectID="_1477228711" r:id="rId74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So sánh: </w:t>
            </w:r>
            <w:r w:rsidRPr="008B6CB4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</w:rPr>
              <w:object w:dxaOrig="900" w:dyaOrig="660">
                <v:shape id="_x0000_i1059" type="#_x0000_t75" style="width:44.25pt;height:32.25pt" o:ole="">
                  <v:imagedata r:id="rId75" o:title=""/>
                </v:shape>
                <o:OLEObject Type="Embed" ProgID="Equation.DSMT4" ShapeID="_x0000_i1059" DrawAspect="Content" ObjectID="_1477228712" r:id="rId76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ới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1760" w:dyaOrig="499">
                <v:shape id="_x0000_i1060" type="#_x0000_t75" style="width:87pt;height:24.75pt" o:ole="">
                  <v:imagedata r:id="rId77" o:title=""/>
                </v:shape>
                <o:OLEObject Type="Embed" ProgID="Equation.DSMT4" ShapeID="_x0000_i1060" DrawAspect="Content" ObjectID="_1477228713" r:id="rId78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để xem chất nào tác dụng hết, chất nào còn thừa. và phương trình được tính theo chất tác dụng hết: 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075"/>
            </w:tblGrid>
            <w:tr w:rsidR="00CE5D71" w:rsidRPr="008B6CB4"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position w:val="-22"/>
                      <w:sz w:val="28"/>
                      <w:szCs w:val="28"/>
                    </w:rPr>
                    <w:object w:dxaOrig="1800" w:dyaOrig="460">
                      <v:shape id="_x0000_i1061" type="#_x0000_t75" style="width:89.25pt;height:23.25pt" o:ole="">
                        <v:imagedata r:id="rId79" o:title=""/>
                      </v:shape>
                      <o:OLEObject Type="Embed" ProgID="Equation.DSMT4" ShapeID="_x0000_i1061" DrawAspect="Content" ObjectID="_1477228714" r:id="rId80"/>
                    </w:objec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nhỏ hơn</w: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</w:rPr>
              <w:object w:dxaOrig="3040" w:dyaOrig="660">
                <v:shape id="_x0000_i1062" type="#_x0000_t75" style="width:152.25pt;height:32.25pt" o:ole="">
                  <v:imagedata r:id="rId81" o:title=""/>
                </v:shape>
                <o:OLEObject Type="Embed" ProgID="Equation.DSMT4" ShapeID="_x0000_i1062" DrawAspect="Content" ObjectID="_1477228715" r:id="rId82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: chỉ áp dụng cho trường hợp tạo cả 2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muối trung hòa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axit (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Để sinh ra 2 muối thì </w:t>
            </w:r>
            <w:r w:rsidRPr="008B6CB4">
              <w:rPr>
                <w:rFonts w:ascii="Times New Roman" w:eastAsia="Times New Roman" w:hAnsi="Times New Roman" w:cs="Times New Roman"/>
                <w:position w:val="-56"/>
                <w:sz w:val="28"/>
                <w:szCs w:val="28"/>
              </w:rPr>
              <w:object w:dxaOrig="1560" w:dyaOrig="1060">
                <v:shape id="_x0000_i1063" type="#_x0000_t75" style="width:77.25pt;height:53.25pt" o:ole="">
                  <v:imagedata r:id="rId83" o:title=""/>
                </v:shape>
                <o:OLEObject Type="Embed" ProgID="Equation.DSMT4" ShapeID="_x0000_i1063" DrawAspect="Content" ObjectID="_1477228716" r:id="rId84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Phương trình kết tủa là: </w:t>
            </w:r>
            <w:r w:rsidRPr="008B6CB4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</w:rPr>
              <w:object w:dxaOrig="2360" w:dyaOrig="760">
                <v:shape id="_x0000_i1064" type="#_x0000_t75" style="width:117pt;height:38.25pt" o:ole="">
                  <v:imagedata r:id="rId85" o:title=""/>
                </v:shape>
                <o:OLEObject Type="Embed" ProgID="Equation.DSMT4" ShapeID="_x0000_i1064" DrawAspect="Content" ObjectID="_1477228717" r:id="rId86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VD: Hấp thụ hết 6,72 lít CO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(đktc) vào 300ml dd và NaOH 0,1M và Ba(OH)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0,6M. tính khối lượng kết tủa thu được.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Giải: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Số mol của: </w:t>
            </w:r>
            <w:r w:rsidRPr="008B6CB4">
              <w:rPr>
                <w:rFonts w:ascii="Times New Roman" w:eastAsia="Times New Roman" w:hAnsi="Times New Roman" w:cs="Times New Roman"/>
                <w:position w:val="-82"/>
                <w:sz w:val="28"/>
                <w:szCs w:val="28"/>
              </w:rPr>
              <w:object w:dxaOrig="2640" w:dyaOrig="1680">
                <v:shape id="_x0000_i1065" type="#_x0000_t75" style="width:130.5pt;height:84pt" o:ole="">
                  <v:imagedata r:id="rId87" o:title=""/>
                </v:shape>
                <o:OLEObject Type="Embed" ProgID="Equation.DSMT4" ShapeID="_x0000_i1065" DrawAspect="Content" ObjectID="_1477228718" r:id="rId88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Viết pt điện li NaOH và Ba(OH)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để tính </w:t>
            </w:r>
            <w:r w:rsidRPr="008B6CB4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</w:rPr>
              <w:object w:dxaOrig="4140" w:dyaOrig="480">
                <v:shape id="_x0000_i1066" type="#_x0000_t75" style="width:204.75pt;height:24pt" o:ole="">
                  <v:imagedata r:id="rId89" o:title=""/>
                </v:shape>
                <o:OLEObject Type="Embed" ProgID="Equation.DSMT4" ShapeID="_x0000_i1066" DrawAspect="Content" ObjectID="_1477228719" r:id="rId90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eastAsia="Times New Roman" w:hAnsi="Times New Roman" w:cs="Times New Roman"/>
                <w:position w:val="-44"/>
                <w:sz w:val="28"/>
                <w:szCs w:val="28"/>
              </w:rPr>
              <w:object w:dxaOrig="5620" w:dyaOrig="680">
                <v:shape id="_x0000_i1067" type="#_x0000_t75" style="width:281.25pt;height:33.75pt" o:ole="">
                  <v:imagedata r:id="rId91" o:title=""/>
                </v:shape>
                <o:OLEObject Type="Embed" ProgID="Equation.DSMT4" ShapeID="_x0000_i1067" DrawAspect="Content" ObjectID="_1477228720" r:id="rId92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8B6CB4">
              <w:rPr>
                <w:rFonts w:ascii="Times New Roman" w:eastAsia="Times New Roman" w:hAnsi="Times New Roman" w:cs="Times New Roman"/>
                <w:position w:val="-44"/>
                <w:sz w:val="28"/>
                <w:szCs w:val="28"/>
              </w:rPr>
              <w:object w:dxaOrig="9940" w:dyaOrig="680">
                <v:shape id="_x0000_i1068" type="#_x0000_t75" style="width:497.25pt;height:33.75pt" o:ole="">
                  <v:imagedata r:id="rId93" o:title=""/>
                </v:shape>
                <o:OLEObject Type="Embed" ProgID="Equation.DSMT4" ShapeID="_x0000_i1068" DrawAspect="Content" ObjectID="_1477228721" r:id="rId94"/>
              </w:object>
            </w:r>
          </w:p>
        </w:tc>
      </w:tr>
    </w:tbl>
    <w:p w:rsidR="00CE5D71" w:rsidRPr="00CB61B5" w:rsidRDefault="00CE5D71" w:rsidP="00FA6D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Pr="00CB61B5" w:rsidRDefault="00CE5D71" w:rsidP="00FA6D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Pr="00CB61B5" w:rsidRDefault="00CE5D71" w:rsidP="00FA6D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Pr="00CB61B5" w:rsidRDefault="00CE5D71" w:rsidP="00FA6D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Pr="00CB61B5" w:rsidRDefault="00CE5D71" w:rsidP="00FA6D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CE5D71" w:rsidRPr="008B6CB4">
        <w:trPr>
          <w:trHeight w:val="5087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Công thức tính thể tích CO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cần hấp thụ 1 dd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hoặc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hoặc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hỗn hợp 2 bazơ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để thu được 1 lượng kết tủa theo yêu cầu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074"/>
              <w:gridCol w:w="5716"/>
            </w:tblGrid>
            <w:tr w:rsidR="00CE5D71" w:rsidRPr="008B6CB4">
              <w:trPr>
                <w:trHeight w:val="728"/>
              </w:trPr>
              <w:tc>
                <w:tcPr>
                  <w:tcW w:w="5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TH1: Nếu OH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-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dư ta có:  </w:t>
                  </w:r>
                  <w:r w:rsidRPr="008B6CB4">
                    <w:rPr>
                      <w:rFonts w:ascii="Times New Roman" w:eastAsia="Times New Roman" w:hAnsi="Times New Roman" w:cs="Times New Roman"/>
                      <w:position w:val="-38"/>
                      <w:sz w:val="28"/>
                      <w:szCs w:val="28"/>
                    </w:rPr>
                    <w:object w:dxaOrig="1980" w:dyaOrig="620">
                      <v:shape id="_x0000_i1069" type="#_x0000_t75" style="width:99pt;height:30.75pt" o:ole="">
                        <v:imagedata r:id="rId95" o:title=""/>
                      </v:shape>
                      <o:OLEObject Type="Embed" ProgID="Equation.DSMT4" ShapeID="_x0000_i1069" DrawAspect="Content" ObjectID="_1477228722" r:id="rId96"/>
                    </w:object>
                  </w:r>
                </w:p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TH2:Nếu OH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-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hết ta có: </w:t>
                  </w:r>
                  <w:r w:rsidRPr="008B6CB4">
                    <w:rPr>
                      <w:rFonts w:ascii="Times New Roman" w:eastAsia="Times New Roman" w:hAnsi="Times New Roman" w:cs="Times New Roman"/>
                      <w:position w:val="-32"/>
                      <w:sz w:val="28"/>
                      <w:szCs w:val="28"/>
                    </w:rPr>
                    <w:object w:dxaOrig="2740" w:dyaOrig="560">
                      <v:shape id="_x0000_i1070" type="#_x0000_t75" style="width:137.25pt;height:27.75pt" o:ole="">
                        <v:imagedata r:id="rId97" o:title=""/>
                      </v:shape>
                      <o:OLEObject Type="Embed" ProgID="Equation.DSMT4" ShapeID="_x0000_i1070" DrawAspect="Content" ObjectID="_1477228723" r:id="rId98"/>
                    </w:object>
                  </w:r>
                  <w:r w:rsidRPr="008B6CB4">
                    <w:rPr>
                      <w:rFonts w:ascii="Times New Roman" w:eastAsia="Times New Roman" w:hAnsi="Times New Roman" w:cs="Times New Roman"/>
                      <w:position w:val="-10"/>
                      <w:sz w:val="28"/>
                      <w:szCs w:val="28"/>
                    </w:rPr>
                    <w:object w:dxaOrig="180" w:dyaOrig="340">
                      <v:shape id="_x0000_i1071" type="#_x0000_t75" style="width:9pt;height:17.25pt" o:ole="">
                        <v:imagedata r:id="rId99" o:title=""/>
                      </v:shape>
                      <o:OLEObject Type="Embed" ProgID="Equation.DSMT4" ShapeID="_x0000_i1071" DrawAspect="Content" ObjectID="_1477228724" r:id="rId100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VD: Hấp thụ hết V lít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(đktc) vào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300ml dd Ba(OH)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thu được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19,7g kết tủa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. Tính V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Giải: </w:t>
            </w:r>
            <w:r w:rsidRPr="008B6CB4">
              <w:rPr>
                <w:rFonts w:ascii="Times New Roman" w:eastAsia="Times New Roman" w:hAnsi="Times New Roman" w:cs="Times New Roman"/>
                <w:b/>
                <w:bCs/>
                <w:position w:val="-36"/>
                <w:sz w:val="28"/>
                <w:szCs w:val="28"/>
              </w:rPr>
              <w:object w:dxaOrig="4040" w:dyaOrig="840">
                <v:shape id="_x0000_i1072" type="#_x0000_t75" style="width:200.25pt;height:42pt" o:ole="">
                  <v:imagedata r:id="rId101" o:title=""/>
                </v:shape>
                <o:OLEObject Type="Embed" ProgID="Equation.DSMT4" ShapeID="_x0000_i1072" DrawAspect="Content" ObjectID="_1477228725" r:id="rId102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hợp 1: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OH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dư: </w:t>
            </w:r>
            <w:r w:rsidRPr="008B6CB4">
              <w:rPr>
                <w:rFonts w:ascii="Times New Roman" w:eastAsia="Times New Roman" w:hAnsi="Times New Roman" w:cs="Times New Roman"/>
                <w:position w:val="-44"/>
                <w:sz w:val="28"/>
                <w:szCs w:val="28"/>
              </w:rPr>
              <w:object w:dxaOrig="7119" w:dyaOrig="700">
                <v:shape id="_x0000_i1073" type="#_x0000_t75" style="width:356.25pt;height:35.25pt" o:ole="">
                  <v:imagedata r:id="rId103" o:title=""/>
                </v:shape>
                <o:OLEObject Type="Embed" ProgID="Equation.DSMT4" ShapeID="_x0000_i1073" DrawAspect="Content" ObjectID="_1477228726" r:id="rId104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Trường hợp 2: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hết: </w:t>
            </w:r>
            <w:r w:rsidRPr="008B6CB4">
              <w:rPr>
                <w:rFonts w:ascii="Times New Roman" w:eastAsia="Times New Roman" w:hAnsi="Times New Roman" w:cs="Times New Roman"/>
                <w:position w:val="-62"/>
                <w:sz w:val="28"/>
                <w:szCs w:val="28"/>
              </w:rPr>
              <w:object w:dxaOrig="5880" w:dyaOrig="1359">
                <v:shape id="_x0000_i1074" type="#_x0000_t75" style="width:291pt;height:68.25pt" o:ole="">
                  <v:imagedata r:id="rId105" o:title=""/>
                </v:shape>
                <o:OLEObject Type="Embed" ProgID="Equation.DSMT4" ShapeID="_x0000_i1074" DrawAspect="Content" ObjectID="_1477228727" r:id="rId106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VD2: Đốt cháy m gam FeS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trong oxi dư, lấy toàn bộ SO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sinh ra cho PỨ với 120ml dd Ba(OH)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0,1 M và NaOH 0,2M thu được 2,7g kết tủa. Tính giá trị lớn nhất của m.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Giải: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Ba(OH)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2    </w:t>
            </w:r>
            <w:r w:rsidRPr="008B6CB4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shd w:val="clear" w:color="auto" w:fill="FFFFFF"/>
              </w:rPr>
              <w:object w:dxaOrig="300" w:dyaOrig="220">
                <v:shape id="_x0000_i1075" type="#_x0000_t75" style="width:15pt;height:11.25pt" o:ole="">
                  <v:imagedata r:id="rId107" o:title=""/>
                </v:shape>
                <o:OLEObject Type="Embed" ProgID="Equation.DSMT4" ShapeID="_x0000_i1075" DrawAspect="Content" ObjectID="_1477228728" r:id="rId108"/>
              </w:objec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Ba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2+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+        2OH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-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6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0,012 mol       </w:t>
            </w:r>
            <w:r w:rsidRPr="008B6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sym w:font="Wingdings" w:char="F0E0"/>
            </w:r>
            <w:r w:rsidRPr="008B6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0,012mol      </w:t>
            </w:r>
            <w:r w:rsidRPr="008B6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sym w:font="Wingdings" w:char="F0E0"/>
            </w:r>
            <w:r w:rsidRPr="008B6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0,024 mol 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NaOH    </w:t>
            </w:r>
            <w:r w:rsidRPr="008B6CB4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shd w:val="clear" w:color="auto" w:fill="FFFFFF"/>
              </w:rPr>
              <w:object w:dxaOrig="300" w:dyaOrig="220">
                <v:shape id="_x0000_i1076" type="#_x0000_t75" style="width:15pt;height:11.25pt" o:ole="">
                  <v:imagedata r:id="rId107" o:title=""/>
                </v:shape>
                <o:OLEObject Type="Embed" ProgID="Equation.DSMT4" ShapeID="_x0000_i1076" DrawAspect="Content" ObjectID="_1477228729" r:id="rId109"/>
              </w:objec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Na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+    OH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-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0,024 mol              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E0"/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0,024 mol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+ Ba(OH)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6CB4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shd w:val="clear" w:color="auto" w:fill="FFFFFF"/>
              </w:rPr>
              <w:object w:dxaOrig="300" w:dyaOrig="220">
                <v:shape id="_x0000_i1077" type="#_x0000_t75" style="width:15pt;height:11.25pt" o:ole="">
                  <v:imagedata r:id="rId107" o:title=""/>
                </v:shape>
                <o:OLEObject Type="Embed" ProgID="Equation.DSMT4" ShapeID="_x0000_i1077" DrawAspect="Content" ObjectID="_1477228730" r:id="rId110"/>
              </w:objec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BaSO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8B6CB4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shd w:val="clear" w:color="auto" w:fill="FFFFFF"/>
                <w:vertAlign w:val="subscript"/>
              </w:rPr>
              <w:object w:dxaOrig="220" w:dyaOrig="320">
                <v:shape id="_x0000_i1078" type="#_x0000_t75" style="width:11.25pt;height:15pt" o:ole="">
                  <v:imagedata r:id="rId111" o:title=""/>
                </v:shape>
                <o:OLEObject Type="Embed" ProgID="Equation.DSMT4" ShapeID="_x0000_i1078" DrawAspect="Content" ObjectID="_1477228731" r:id="rId112"/>
              </w:objec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+ H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0,01 mol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Áp dụng công thức: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</w:rPr>
              <w:object w:dxaOrig="5940" w:dyaOrig="560">
                <v:shape id="_x0000_i1079" type="#_x0000_t75" style="width:297pt;height:27.75pt" o:ole="">
                  <v:imagedata r:id="rId113" o:title=""/>
                </v:shape>
                <o:OLEObject Type="Embed" ProgID="Equation.DSMT4" ShapeID="_x0000_i1079" DrawAspect="Content" ObjectID="_1477228732" r:id="rId114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6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Áp dụng định luật bảo toàn nguyên tố S ta có: </w:t>
            </w:r>
            <w:r w:rsidRPr="008B6CB4">
              <w:rPr>
                <w:rFonts w:ascii="Times New Roman" w:eastAsia="Times New Roman" w:hAnsi="Times New Roman" w:cs="Times New Roman"/>
                <w:color w:val="000000"/>
                <w:position w:val="-62"/>
                <w:sz w:val="28"/>
                <w:szCs w:val="28"/>
                <w:shd w:val="clear" w:color="auto" w:fill="FFFFFF"/>
              </w:rPr>
              <w:object w:dxaOrig="3760" w:dyaOrig="1359">
                <v:shape id="_x0000_i1080" type="#_x0000_t75" style="width:188.25pt;height:68.25pt" o:ole="">
                  <v:imagedata r:id="rId115" o:title=""/>
                </v:shape>
                <o:OLEObject Type="Embed" ProgID="Equation.DSMT4" ShapeID="_x0000_i1080" DrawAspect="Content" ObjectID="_1477228733" r:id="rId116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5D71" w:rsidRDefault="00CE5D71" w:rsidP="00380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Default="00CE5D71" w:rsidP="00380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Default="00CE5D71" w:rsidP="00380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71" w:rsidRDefault="00CE5D71" w:rsidP="00380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CE5D71" w:rsidRPr="008B6CB4">
        <w:trPr>
          <w:trHeight w:val="5479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Công thức tính thể tích dd NaOH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cần cho vào hỗn hợp dd Al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 H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để xuất hiện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một lượng kết tủa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theo yêu cầu.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365"/>
              <w:gridCol w:w="5425"/>
            </w:tblGrid>
            <w:tr w:rsidR="00CE5D71" w:rsidRPr="008B6CB4">
              <w:tc>
                <w:tcPr>
                  <w:tcW w:w="5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TH1: Al</w:t>
                  </w: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3+</w:t>
                  </w: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dư</w:t>
                  </w:r>
                </w:p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b/>
                      <w:bCs/>
                      <w:position w:val="-36"/>
                      <w:sz w:val="28"/>
                      <w:szCs w:val="28"/>
                    </w:rPr>
                    <w:object w:dxaOrig="3280" w:dyaOrig="600">
                      <v:shape id="_x0000_i1081" type="#_x0000_t75" style="width:164.25pt;height:30pt" o:ole="">
                        <v:imagedata r:id="rId117" o:title=""/>
                      </v:shape>
                      <o:OLEObject Type="Embed" ProgID="Equation.DSMT4" ShapeID="_x0000_i1081" DrawAspect="Content" ObjectID="_1477228734" r:id="rId118"/>
                    </w:object>
                  </w:r>
                </w:p>
              </w:tc>
              <w:tc>
                <w:tcPr>
                  <w:tcW w:w="5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TH2: Al</w:t>
                  </w: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3+</w:t>
                  </w: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hết</w:t>
                  </w:r>
                </w:p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eastAsia="Times New Roman" w:cs="Times New Roman"/>
                      <w:position w:val="-36"/>
                    </w:rPr>
                    <w:object w:dxaOrig="4120" w:dyaOrig="600">
                      <v:shape id="_x0000_i1082" type="#_x0000_t75" style="width:206.25pt;height:30pt" o:ole="">
                        <v:imagedata r:id="rId119" o:title=""/>
                      </v:shape>
                      <o:OLEObject Type="Embed" ProgID="Equation.DSMT4" ShapeID="_x0000_i1082" DrawAspect="Content" ObjectID="_1477228735" r:id="rId120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VD1: cần bao nhiêu lít dd NaOH 1M vào dd chứa 0,5mol AlCl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để được 31,2 gam kết tủa.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PTHH: 3NaOH  +  AlCl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 Al(OH)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8B6CB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vertAlign w:val="subscript"/>
              </w:rPr>
              <w:object w:dxaOrig="220" w:dyaOrig="320">
                <v:shape id="_x0000_i1083" type="#_x0000_t75" style="width:11.25pt;height:15.75pt" o:ole="">
                  <v:imagedata r:id="rId121" o:title=""/>
                </v:shape>
                <o:OLEObject Type="Embed" ProgID="Equation.DSMT4" ShapeID="_x0000_i1083" DrawAspect="Content" ObjectID="_1477228736" r:id="rId122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+   3NaCl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3300" w:dyaOrig="760">
                <v:shape id="_x0000_i1084" type="#_x0000_t75" style="width:163.5pt;height:38.25pt" o:ole="">
                  <v:imagedata r:id="rId123" o:title=""/>
                </v:shape>
                <o:OLEObject Type="Embed" ProgID="Equation.DSMT4" ShapeID="_x0000_i1084" DrawAspect="Content" ObjectID="_1477228737" r:id="rId124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Trường hợp 1: Áp dụng công thức: </w:t>
            </w:r>
            <w:r w:rsidRPr="008B6CB4">
              <w:rPr>
                <w:rFonts w:ascii="Times New Roman" w:eastAsia="Times New Roman" w:hAnsi="Times New Roman" w:cs="Times New Roman"/>
                <w:b/>
                <w:bCs/>
                <w:position w:val="-62"/>
                <w:sz w:val="28"/>
                <w:szCs w:val="28"/>
              </w:rPr>
              <w:object w:dxaOrig="4459" w:dyaOrig="1359">
                <v:shape id="_x0000_i1085" type="#_x0000_t75" style="width:222.75pt;height:68.25pt" o:ole="">
                  <v:imagedata r:id="rId125" o:title=""/>
                </v:shape>
                <o:OLEObject Type="Embed" ProgID="Equation.DSMT4" ShapeID="_x0000_i1085" DrawAspect="Content" ObjectID="_1477228738" r:id="rId126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Trường hợp 2: Áp dụng công thức:</w:t>
            </w:r>
            <w:r w:rsidRPr="008B6CB4">
              <w:t xml:space="preserve"> </w:t>
            </w:r>
            <w:r w:rsidRPr="008B6CB4">
              <w:rPr>
                <w:rFonts w:eastAsia="Times New Roman" w:cs="Times New Roman"/>
                <w:position w:val="-48"/>
              </w:rPr>
              <w:object w:dxaOrig="6120" w:dyaOrig="1080">
                <v:shape id="_x0000_i1086" type="#_x0000_t75" style="width:306pt;height:54pt" o:ole="">
                  <v:imagedata r:id="rId127" o:title=""/>
                </v:shape>
                <o:OLEObject Type="Embed" ProgID="Equation.DSMT4" ShapeID="_x0000_i1086" DrawAspect="Content" ObjectID="_1477228739" r:id="rId128"/>
              </w:object>
            </w:r>
          </w:p>
        </w:tc>
      </w:tr>
      <w:tr w:rsidR="00CE5D71" w:rsidRPr="008B6CB4">
        <w:trPr>
          <w:trHeight w:val="6443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VD2: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500ml dd Ba(OH)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0,1 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ml dd Al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0,1M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sau khi các phản ứng thu được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12,045gam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kết tủa. tính V.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TH1: Al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dư. Pt tính theo số mol của Ba(OH)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(SO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+  3Ba(OH)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3BaSO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 + 2Al(OH)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0,05/3             0,05                 0,05            0,1/3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87" type="#_x0000_t75" style="width:15pt;height:12pt" o:ole="">
                  <v:imagedata r:id="rId129" o:title=""/>
                </v:shape>
                <o:OLEObject Type="Embed" ProgID="Equation.DSMT4" ShapeID="_x0000_i1087" DrawAspect="Content" ObjectID="_1477228740" r:id="rId130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Kết tủa</w:t>
            </w:r>
            <w:r w:rsidRPr="008B6CB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vertAlign w:val="subscript"/>
              </w:rPr>
              <w:object w:dxaOrig="4040" w:dyaOrig="639">
                <v:shape id="_x0000_i1088" type="#_x0000_t75" style="width:201.75pt;height:31.5pt" o:ole="">
                  <v:imagedata r:id="rId131" o:title=""/>
                </v:shape>
                <o:OLEObject Type="Embed" ProgID="Equation.DSMT4" ShapeID="_x0000_i1088" DrawAspect="Content" ObjectID="_1477228741" r:id="rId132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(loại)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hợp 2: Al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hết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định luật bảo toàn nguyên tố S: </w:t>
            </w:r>
            <w:r w:rsidRPr="008B6CB4">
              <w:rPr>
                <w:rFonts w:ascii="Times New Roman" w:eastAsia="Times New Roman" w:hAnsi="Times New Roman" w:cs="Times New Roman"/>
                <w:position w:val="-98"/>
                <w:sz w:val="28"/>
                <w:szCs w:val="28"/>
              </w:rPr>
              <w:object w:dxaOrig="6039" w:dyaOrig="1840">
                <v:shape id="_x0000_i1089" type="#_x0000_t75" style="width:302.25pt;height:92.25pt" o:ole="">
                  <v:imagedata r:id="rId133" o:title=""/>
                </v:shape>
                <o:OLEObject Type="Embed" ProgID="Equation.DSMT4" ShapeID="_x0000_i1089" DrawAspect="Content" ObjectID="_1477228742" r:id="rId134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kết tủa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= m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BaSO4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+ m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Al(OH)3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= 0,3V.233+(0,4.0,2-0,1).78=12,045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sym w:font="Wingdings" w:char="F0E8"/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V=0,15(l)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71" w:rsidRPr="00D31048" w:rsidRDefault="00CE5D71" w:rsidP="0038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D71" w:rsidRDefault="00CE5D71" w:rsidP="0038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CE5D71" w:rsidRPr="008B6CB4">
        <w:trPr>
          <w:trHeight w:val="4284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Công thức tính thể tích dd HCl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cần cho vào hỗn hợp dd NaOH NaAlO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hoặc Na[Al(OH)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)]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để xuất hiện 1 lượng kết tủa theo yêu cầu.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794"/>
              <w:gridCol w:w="4476"/>
            </w:tblGrid>
            <w:tr w:rsidR="00CE5D71" w:rsidRPr="008B6CB4">
              <w:tc>
                <w:tcPr>
                  <w:tcW w:w="3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Trường hợp 1: [Al(OH)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)] dư: </w:t>
                  </w:r>
                </w:p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position w:val="-20"/>
                      <w:sz w:val="28"/>
                      <w:szCs w:val="28"/>
                    </w:rPr>
                    <w:object w:dxaOrig="2799" w:dyaOrig="440">
                      <v:shape id="_x0000_i1090" type="#_x0000_t75" style="width:140.25pt;height:21.75pt" o:ole="">
                        <v:imagedata r:id="rId135" o:title=""/>
                      </v:shape>
                      <o:OLEObject Type="Embed" ProgID="Equation.DSMT4" ShapeID="_x0000_i1090" DrawAspect="Content" ObjectID="_1477228743" r:id="rId136"/>
                    </w:object>
                  </w:r>
                </w:p>
              </w:tc>
              <w:tc>
                <w:tcPr>
                  <w:tcW w:w="4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Trường hợp2: [Al(OH)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)] hết:</w:t>
                  </w:r>
                </w:p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eastAsia="Times New Roman" w:hAnsi="Times New Roman" w:cs="Times New Roman"/>
                      <w:position w:val="-36"/>
                      <w:sz w:val="28"/>
                      <w:szCs w:val="28"/>
                    </w:rPr>
                    <w:object w:dxaOrig="4120" w:dyaOrig="600">
                      <v:shape id="_x0000_i1091" type="#_x0000_t75" style="width:206.25pt;height:30pt" o:ole="">
                        <v:imagedata r:id="rId137" o:title=""/>
                      </v:shape>
                      <o:OLEObject Type="Embed" ProgID="Equation.DSMT4" ShapeID="_x0000_i1091" DrawAspect="Content" ObjectID="_1477228744" r:id="rId138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VD: Cần cho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tối đa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bao nhiều lít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dd HCl 1M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vào dd chứa đồng thời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 mol NaOH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 mol NaAlO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hoặc 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Na[Al(OH)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để thu được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15,6 gam kết tủa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Sử dụng TH2: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3280" w:dyaOrig="760">
                <v:shape id="_x0000_i1092" type="#_x0000_t75" style="width:164.25pt;height:38.25pt" o:ole="">
                  <v:imagedata r:id="rId139" o:title=""/>
                </v:shape>
                <o:OLEObject Type="Embed" ProgID="Equation.DSMT4" ShapeID="_x0000_i1092" DrawAspect="Content" ObjectID="_1477228745" r:id="rId140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Áp dụng công thức: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9840" w:dyaOrig="600">
                <v:shape id="_x0000_i1093" type="#_x0000_t75" style="width:492pt;height:30pt" o:ole="">
                  <v:imagedata r:id="rId141" o:title=""/>
                </v:shape>
                <o:OLEObject Type="Embed" ProgID="Equation.DSMT4" ShapeID="_x0000_i1093" DrawAspect="Content" ObjectID="_1477228746" r:id="rId142"/>
              </w:object>
            </w:r>
          </w:p>
        </w:tc>
      </w:tr>
      <w:tr w:rsidR="00CE5D71" w:rsidRPr="008B6CB4">
        <w:trPr>
          <w:trHeight w:val="8522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Công thức tính thể tích dd NaOH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cần cho vào hỗn hợp dd Zn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để xuất hiện 1 lượng kết tủa theo yêu cầu.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715"/>
              <w:gridCol w:w="6075"/>
            </w:tblGrid>
            <w:tr w:rsidR="00CE5D71" w:rsidRPr="008B6CB4">
              <w:tc>
                <w:tcPr>
                  <w:tcW w:w="4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Trường hợp 1: </w:t>
                  </w:r>
                  <w:r w:rsidRPr="008B6CB4">
                    <w:rPr>
                      <w:rFonts w:ascii="Times New Roman" w:eastAsia="Times New Roman" w:hAnsi="Times New Roman" w:cs="Times New Roman"/>
                      <w:position w:val="-26"/>
                      <w:sz w:val="28"/>
                      <w:szCs w:val="28"/>
                    </w:rPr>
                    <w:object w:dxaOrig="2760" w:dyaOrig="499">
                      <v:shape id="_x0000_i1094" type="#_x0000_t75" style="width:138pt;height:24.75pt" o:ole="">
                        <v:imagedata r:id="rId143" o:title=""/>
                      </v:shape>
                      <o:OLEObject Type="Embed" ProgID="Equation.DSMT4" ShapeID="_x0000_i1094" DrawAspect="Content" ObjectID="_1477228747" r:id="rId144"/>
                    </w:object>
                  </w:r>
                </w:p>
              </w:tc>
              <w:tc>
                <w:tcPr>
                  <w:tcW w:w="6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Trường hợp 2: </w:t>
                  </w:r>
                  <w:r w:rsidRPr="008B6CB4">
                    <w:rPr>
                      <w:rFonts w:ascii="Times New Roman" w:eastAsia="Times New Roman" w:hAnsi="Times New Roman" w:cs="Times New Roman"/>
                      <w:position w:val="-32"/>
                      <w:sz w:val="28"/>
                      <w:szCs w:val="28"/>
                    </w:rPr>
                    <w:object w:dxaOrig="4120" w:dyaOrig="560">
                      <v:shape id="_x0000_i1095" type="#_x0000_t75" style="width:206.25pt;height:27.75pt" o:ole="">
                        <v:imagedata r:id="rId145" o:title=""/>
                      </v:shape>
                      <o:OLEObject Type="Embed" ProgID="Equation.DSMT4" ShapeID="_x0000_i1095" DrawAspect="Content" ObjectID="_1477228748" r:id="rId146"/>
                    </w:objec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VD: Tính thể tích dd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NaOH 1M 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Cần cho vào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200ml dd ZnCl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để được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29,7g kết tủa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Trường hợp 1: Zn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dư: áp dụng CT: </w:t>
            </w:r>
            <w:r w:rsidRPr="008B6CB4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7060" w:dyaOrig="499">
                <v:shape id="_x0000_i1096" type="#_x0000_t75" style="width:353.25pt;height:24.75pt" o:ole="">
                  <v:imagedata r:id="rId147" o:title=""/>
                </v:shape>
                <o:OLEObject Type="Embed" ProgID="Equation.DSMT4" ShapeID="_x0000_i1096" DrawAspect="Content" ObjectID="_1477228749" r:id="rId148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Trường hợp 2: Zn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hết: áp dụng CT: </w:t>
            </w:r>
            <w:r w:rsidRPr="008B6CB4">
              <w:rPr>
                <w:rFonts w:ascii="Times New Roman" w:eastAsia="Times New Roman" w:hAnsi="Times New Roman" w:cs="Times New Roman"/>
                <w:position w:val="-46"/>
                <w:sz w:val="28"/>
                <w:szCs w:val="28"/>
              </w:rPr>
              <w:object w:dxaOrig="6740" w:dyaOrig="1040">
                <v:shape id="_x0000_i1097" type="#_x0000_t75" style="width:336.75pt;height:51.75pt" o:ole="">
                  <v:imagedata r:id="rId149" o:title=""/>
                </v:shape>
                <o:OLEObject Type="Embed" ProgID="Equation.DSMT4" ShapeID="_x0000_i1097" DrawAspect="Content" ObjectID="_1477228750" r:id="rId150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VD2: Hòa tan hết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gam ZnSO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vào nước được dd X. Cho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ml dd KOH 2M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vào X thu được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gam kết tủa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. Mặt khác cho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140ml dd KOH 2M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vào X cũng thu được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gam kết tủa. 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Trường hợp 1: </w:t>
            </w:r>
            <w:r w:rsidRPr="008B6CB4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2760" w:dyaOrig="499">
                <v:shape id="_x0000_i1098" type="#_x0000_t75" style="width:138pt;height:24.75pt" o:ole="">
                  <v:imagedata r:id="rId143" o:title=""/>
                </v:shape>
                <o:OLEObject Type="Embed" ProgID="Equation.DSMT4" ShapeID="_x0000_i1098" DrawAspect="Content" ObjectID="_1477228751" r:id="rId151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Trường hợp 2: </w:t>
            </w:r>
            <w:r w:rsidRPr="008B6CB4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u w:val="single"/>
              </w:rPr>
              <w:object w:dxaOrig="4120" w:dyaOrig="560">
                <v:shape id="_x0000_i1099" type="#_x0000_t75" style="width:206.25pt;height:27.75pt" o:ole="">
                  <v:imagedata r:id="rId145" o:title=""/>
                </v:shape>
                <o:OLEObject Type="Embed" ProgID="Equation.DSMT4" ShapeID="_x0000_i1099" DrawAspect="Content" ObjectID="_1477228752" r:id="rId152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B6CB4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</w:rPr>
              <w:object w:dxaOrig="4660" w:dyaOrig="560">
                <v:shape id="_x0000_i1100" type="#_x0000_t75" style="width:233.25pt;height:27.75pt" o:ole="">
                  <v:imagedata r:id="rId153" o:title=""/>
                </v:shape>
                <o:OLEObject Type="Embed" ProgID="Equation.DSMT4" ShapeID="_x0000_i1100" DrawAspect="Content" ObjectID="_1477228753" r:id="rId154"/>
              </w:object>
            </w:r>
          </w:p>
          <w:p w:rsidR="00CE5D71" w:rsidRPr="008B6CB4" w:rsidRDefault="00CE5D71" w:rsidP="008B6CB4">
            <w:pPr>
              <w:spacing w:after="0" w:line="240" w:lineRule="auto"/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B6CB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1101" type="#_x0000_t75" style="width:17.25pt;height:12pt" o:ole="">
                  <v:imagedata r:id="rId155" o:title=""/>
                </v:shape>
                <o:OLEObject Type="Embed" ProgID="Equation.DSMT4" ShapeID="_x0000_i1101" DrawAspect="Content" ObjectID="_1477228754" r:id="rId156"/>
              </w:objec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0,11.2    +  0,14.2      = </w:t>
            </w:r>
            <w:r w:rsidRPr="008B6CB4">
              <w:rPr>
                <w:rFonts w:eastAsia="Times New Roman" w:cs="Times New Roman"/>
                <w:position w:val="-32"/>
              </w:rPr>
              <w:object w:dxaOrig="1080" w:dyaOrig="560">
                <v:shape id="_x0000_i1102" type="#_x0000_t75" style="width:54pt;height:27.75pt" o:ole="">
                  <v:imagedata r:id="rId157" o:title=""/>
                </v:shape>
                <o:OLEObject Type="Embed" ProgID="Equation.DSMT4" ShapeID="_x0000_i1102" DrawAspect="Content" ObjectID="_1477228755" r:id="rId158"/>
              </w:objec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eastAsia="Times New Roman" w:cs="Times New Roman"/>
                <w:position w:val="-32"/>
              </w:rPr>
              <w:object w:dxaOrig="5640" w:dyaOrig="560">
                <v:shape id="_x0000_i1103" type="#_x0000_t75" style="width:282pt;height:27.75pt" o:ole="">
                  <v:imagedata r:id="rId159" o:title=""/>
                </v:shape>
                <o:OLEObject Type="Embed" ProgID="Equation.DSMT4" ShapeID="_x0000_i1103" DrawAspect="Content" ObjectID="_1477228756" r:id="rId160"/>
              </w:object>
            </w:r>
          </w:p>
        </w:tc>
      </w:tr>
      <w:tr w:rsidR="00CE5D71" w:rsidRPr="008B6CB4">
        <w:trPr>
          <w:trHeight w:val="2294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. Công thức tính số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đi, tri, tetra…..n peptit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tối đa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tạo bởi hỗn hợp gồm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 amino axit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khác nhau.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542"/>
            </w:tblGrid>
            <w:tr w:rsidR="00CE5D71" w:rsidRPr="008B6CB4"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Số peptit (max)=x</w:t>
                  </w: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n</w: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VD: Có tối đa bao nhiêu đipeptit, tripeptit thu được từ 1 hh gồm 2 aminoaxit là glyxin và alanin.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Áp dụng công thức: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peptit (max)=x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</w:t>
            </w:r>
          </w:p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Số đipeptit = 2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=4. Số tripeptit = 2</w:t>
            </w:r>
            <w:r w:rsidRPr="008B6C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</w:tc>
      </w:tr>
      <w:tr w:rsidR="00CE5D71" w:rsidRPr="008B6CB4">
        <w:trPr>
          <w:trHeight w:val="976"/>
        </w:trPr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thức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tính số đồng phân peptit tạo từ n aminoaxit (1 nhóm NH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 nhóm COOH khác nhau)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99"/>
            </w:tblGrid>
            <w:tr w:rsidR="00CE5D71" w:rsidRPr="008B6CB4"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D71" w:rsidRPr="008B6CB4" w:rsidRDefault="00CE5D71" w:rsidP="008B6C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6C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Số đồng phân=n!</w:t>
                  </w:r>
                </w:p>
              </w:tc>
            </w:tr>
          </w:tbl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D71" w:rsidRPr="008B6CB4"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Công thức tính </w:t>
            </w:r>
            <w:r w:rsidRPr="008B6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 số mol khí hoặc hơi</w:t>
            </w:r>
            <w:r w:rsidRPr="008B6CB4">
              <w:rPr>
                <w:rFonts w:ascii="Times New Roman" w:hAnsi="Times New Roman" w:cs="Times New Roman"/>
                <w:sz w:val="28"/>
                <w:szCs w:val="28"/>
              </w:rPr>
              <w:t xml:space="preserve"> khi cho biết tỉ khối hơi trước và sau phản ứng</w:t>
            </w:r>
          </w:p>
        </w:tc>
      </w:tr>
      <w:tr w:rsidR="00CE5D71" w:rsidRPr="008B6CB4">
        <w:tc>
          <w:tcPr>
            <w:tcW w:w="11016" w:type="dxa"/>
          </w:tcPr>
          <w:p w:rsidR="00CE5D71" w:rsidRPr="008B6CB4" w:rsidRDefault="00CE5D71" w:rsidP="008B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B4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</w:rPr>
              <w:object w:dxaOrig="2560" w:dyaOrig="900">
                <v:shape id="_x0000_i1104" type="#_x0000_t75" style="width:126.75pt;height:44.25pt" o:ole="">
                  <v:imagedata r:id="rId161" o:title=""/>
                </v:shape>
                <o:OLEObject Type="Embed" ProgID="Equation.DSMT4" ShapeID="_x0000_i1104" DrawAspect="Content" ObjectID="_1477228757" r:id="rId162"/>
              </w:object>
            </w:r>
          </w:p>
        </w:tc>
      </w:tr>
    </w:tbl>
    <w:p w:rsidR="00CE5D71" w:rsidRPr="000847A4" w:rsidRDefault="00CE5D71" w:rsidP="00111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5D71" w:rsidRPr="000847A4" w:rsidSect="00464B61">
      <w:headerReference w:type="default" r:id="rId163"/>
      <w:footerReference w:type="default" r:id="rId164"/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71" w:rsidRDefault="00CE5D71" w:rsidP="0069335D">
      <w:pPr>
        <w:spacing w:after="0" w:line="240" w:lineRule="auto"/>
      </w:pPr>
      <w:r>
        <w:separator/>
      </w:r>
    </w:p>
  </w:endnote>
  <w:endnote w:type="continuationSeparator" w:id="0">
    <w:p w:rsidR="00CE5D71" w:rsidRDefault="00CE5D71" w:rsidP="0069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71" w:rsidRPr="0069335D" w:rsidRDefault="00CE5D71" w:rsidP="008B6CB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 w:cs="Cambria"/>
        <w:b/>
        <w:bCs/>
        <w:sz w:val="26"/>
        <w:szCs w:val="26"/>
      </w:rPr>
    </w:pPr>
    <w:r w:rsidRPr="0069335D">
      <w:rPr>
        <w:rFonts w:ascii="Cambria" w:hAnsi="Cambria" w:cs="Cambria"/>
        <w:b/>
        <w:bCs/>
        <w:sz w:val="26"/>
        <w:szCs w:val="26"/>
      </w:rPr>
      <w:tab/>
      <w:t xml:space="preserve">Page </w:t>
    </w:r>
    <w:r w:rsidRPr="0069335D">
      <w:rPr>
        <w:b/>
        <w:bCs/>
        <w:sz w:val="26"/>
        <w:szCs w:val="26"/>
      </w:rPr>
      <w:fldChar w:fldCharType="begin"/>
    </w:r>
    <w:r w:rsidRPr="0069335D">
      <w:rPr>
        <w:b/>
        <w:bCs/>
        <w:sz w:val="26"/>
        <w:szCs w:val="26"/>
      </w:rPr>
      <w:instrText xml:space="preserve"> PAGE   \* MERGEFORMAT </w:instrText>
    </w:r>
    <w:r w:rsidRPr="0069335D">
      <w:rPr>
        <w:b/>
        <w:bCs/>
        <w:sz w:val="26"/>
        <w:szCs w:val="26"/>
      </w:rPr>
      <w:fldChar w:fldCharType="separate"/>
    </w:r>
    <w:r w:rsidRPr="00306DC9">
      <w:rPr>
        <w:rFonts w:ascii="Cambria" w:hAnsi="Cambria" w:cs="Cambria"/>
        <w:b/>
        <w:bCs/>
        <w:noProof/>
        <w:sz w:val="26"/>
        <w:szCs w:val="26"/>
      </w:rPr>
      <w:t>4</w:t>
    </w:r>
    <w:r w:rsidRPr="0069335D">
      <w:rPr>
        <w:b/>
        <w:bCs/>
        <w:sz w:val="26"/>
        <w:szCs w:val="26"/>
      </w:rPr>
      <w:fldChar w:fldCharType="end"/>
    </w:r>
  </w:p>
  <w:p w:rsidR="00CE5D71" w:rsidRPr="0069335D" w:rsidRDefault="00CE5D71">
    <w:pPr>
      <w:pStyle w:val="Footer"/>
      <w:rPr>
        <w:b/>
        <w:bCs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71" w:rsidRDefault="00CE5D71" w:rsidP="0069335D">
      <w:pPr>
        <w:spacing w:after="0" w:line="240" w:lineRule="auto"/>
      </w:pPr>
      <w:r>
        <w:separator/>
      </w:r>
    </w:p>
  </w:footnote>
  <w:footnote w:type="continuationSeparator" w:id="0">
    <w:p w:rsidR="00CE5D71" w:rsidRDefault="00CE5D71" w:rsidP="0069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71" w:rsidRPr="0069335D" w:rsidRDefault="00CE5D71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b/>
        <w:bCs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647.15pt;height:114.2pt;rotation:315;z-index:-251656192;mso-position-horizontal:center;mso-position-horizontal-relative:margin;mso-position-vertical:center;mso-position-vertical-relative:margin" o:allowincell="f" fillcolor="aqua" stroked="f">
          <v:fill opacity=".5"/>
          <v:textpath style="font-family:&quot;Calibri&quot;;font-size:1pt" string="luyenthihanoi.edu.vn"/>
        </v:shape>
      </w:pict>
    </w:r>
    <w:r w:rsidRPr="0069335D">
      <w:rPr>
        <w:rFonts w:ascii="Cambria" w:hAnsi="Cambria" w:cs="Cambria"/>
        <w:b/>
        <w:bCs/>
        <w:sz w:val="32"/>
        <w:szCs w:val="32"/>
      </w:rPr>
      <w:t>Ph</w:t>
    </w:r>
    <w:r w:rsidRPr="0069335D">
      <w:rPr>
        <w:rFonts w:ascii="Times New Roman" w:hAnsi="Times New Roman" w:cs="Times New Roman"/>
        <w:b/>
        <w:bCs/>
        <w:sz w:val="32"/>
        <w:szCs w:val="32"/>
        <w:lang w:val="vi-VN"/>
      </w:rPr>
      <w:t>ương pháp giải nhanh bài tập hóa học</w:t>
    </w:r>
  </w:p>
  <w:p w:rsidR="00CE5D71" w:rsidRPr="0069335D" w:rsidRDefault="00CE5D71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165"/>
    <w:multiLevelType w:val="hybridMultilevel"/>
    <w:tmpl w:val="4992F628"/>
    <w:lvl w:ilvl="0" w:tplc="EF4253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D2"/>
    <w:rsid w:val="00001C0D"/>
    <w:rsid w:val="000123B6"/>
    <w:rsid w:val="000847A4"/>
    <w:rsid w:val="000914D7"/>
    <w:rsid w:val="000C71EB"/>
    <w:rsid w:val="000D1918"/>
    <w:rsid w:val="000D22A6"/>
    <w:rsid w:val="000F4896"/>
    <w:rsid w:val="00111669"/>
    <w:rsid w:val="00115B2B"/>
    <w:rsid w:val="00143C3D"/>
    <w:rsid w:val="0014545A"/>
    <w:rsid w:val="00152694"/>
    <w:rsid w:val="001763CD"/>
    <w:rsid w:val="001908CB"/>
    <w:rsid w:val="001A02EE"/>
    <w:rsid w:val="001E7076"/>
    <w:rsid w:val="00222678"/>
    <w:rsid w:val="00224FE6"/>
    <w:rsid w:val="00255FE4"/>
    <w:rsid w:val="002664F8"/>
    <w:rsid w:val="00286F1D"/>
    <w:rsid w:val="002910EB"/>
    <w:rsid w:val="00295ED9"/>
    <w:rsid w:val="002A4D82"/>
    <w:rsid w:val="002A68E9"/>
    <w:rsid w:val="002B0F73"/>
    <w:rsid w:val="002C3BB3"/>
    <w:rsid w:val="002D46A0"/>
    <w:rsid w:val="002F13BB"/>
    <w:rsid w:val="00300FA5"/>
    <w:rsid w:val="003025E7"/>
    <w:rsid w:val="0030466D"/>
    <w:rsid w:val="00306DC9"/>
    <w:rsid w:val="00307CF3"/>
    <w:rsid w:val="003374A5"/>
    <w:rsid w:val="0036270B"/>
    <w:rsid w:val="0037694A"/>
    <w:rsid w:val="003807AC"/>
    <w:rsid w:val="003A4B23"/>
    <w:rsid w:val="003B6DA4"/>
    <w:rsid w:val="003D5E92"/>
    <w:rsid w:val="003F5925"/>
    <w:rsid w:val="004030CD"/>
    <w:rsid w:val="00421A29"/>
    <w:rsid w:val="00430940"/>
    <w:rsid w:val="004337F8"/>
    <w:rsid w:val="0045619D"/>
    <w:rsid w:val="00464063"/>
    <w:rsid w:val="00464B61"/>
    <w:rsid w:val="0049276C"/>
    <w:rsid w:val="004966EF"/>
    <w:rsid w:val="004A5539"/>
    <w:rsid w:val="004B3942"/>
    <w:rsid w:val="004D3F6F"/>
    <w:rsid w:val="004D5E96"/>
    <w:rsid w:val="004F0C8D"/>
    <w:rsid w:val="004F2E33"/>
    <w:rsid w:val="004F646B"/>
    <w:rsid w:val="005347F3"/>
    <w:rsid w:val="005405FF"/>
    <w:rsid w:val="00592240"/>
    <w:rsid w:val="00595827"/>
    <w:rsid w:val="005B1B91"/>
    <w:rsid w:val="005D7DFB"/>
    <w:rsid w:val="00603F29"/>
    <w:rsid w:val="00604287"/>
    <w:rsid w:val="00620F54"/>
    <w:rsid w:val="00622FD2"/>
    <w:rsid w:val="00641D35"/>
    <w:rsid w:val="006458F1"/>
    <w:rsid w:val="00651518"/>
    <w:rsid w:val="00657732"/>
    <w:rsid w:val="0069335D"/>
    <w:rsid w:val="006A19BD"/>
    <w:rsid w:val="006C59C6"/>
    <w:rsid w:val="007156FB"/>
    <w:rsid w:val="007820E8"/>
    <w:rsid w:val="007A70F4"/>
    <w:rsid w:val="007B75E5"/>
    <w:rsid w:val="007C7AD0"/>
    <w:rsid w:val="007E1BAF"/>
    <w:rsid w:val="007E477C"/>
    <w:rsid w:val="0081000D"/>
    <w:rsid w:val="00811C2E"/>
    <w:rsid w:val="00816BA3"/>
    <w:rsid w:val="00823DA8"/>
    <w:rsid w:val="00830AD5"/>
    <w:rsid w:val="00854DF2"/>
    <w:rsid w:val="00855E58"/>
    <w:rsid w:val="00875C16"/>
    <w:rsid w:val="008809BE"/>
    <w:rsid w:val="008A1026"/>
    <w:rsid w:val="008A697E"/>
    <w:rsid w:val="008B03D0"/>
    <w:rsid w:val="008B0EFE"/>
    <w:rsid w:val="008B6CB4"/>
    <w:rsid w:val="008C013F"/>
    <w:rsid w:val="008C2808"/>
    <w:rsid w:val="008D1172"/>
    <w:rsid w:val="008F23AE"/>
    <w:rsid w:val="008F45EB"/>
    <w:rsid w:val="00912869"/>
    <w:rsid w:val="00914079"/>
    <w:rsid w:val="009254D2"/>
    <w:rsid w:val="00927610"/>
    <w:rsid w:val="00980FFC"/>
    <w:rsid w:val="009816F7"/>
    <w:rsid w:val="00982F4F"/>
    <w:rsid w:val="00991490"/>
    <w:rsid w:val="009A329C"/>
    <w:rsid w:val="009D3011"/>
    <w:rsid w:val="009D7098"/>
    <w:rsid w:val="009E5E77"/>
    <w:rsid w:val="00A319A4"/>
    <w:rsid w:val="00A50CFF"/>
    <w:rsid w:val="00A50EDB"/>
    <w:rsid w:val="00A5382D"/>
    <w:rsid w:val="00A73741"/>
    <w:rsid w:val="00A75BB5"/>
    <w:rsid w:val="00A75EDA"/>
    <w:rsid w:val="00A77A8E"/>
    <w:rsid w:val="00AA66D0"/>
    <w:rsid w:val="00AB26BA"/>
    <w:rsid w:val="00AC631A"/>
    <w:rsid w:val="00AD1FDC"/>
    <w:rsid w:val="00AD6639"/>
    <w:rsid w:val="00AE49E0"/>
    <w:rsid w:val="00B0450F"/>
    <w:rsid w:val="00B34D60"/>
    <w:rsid w:val="00B42F8A"/>
    <w:rsid w:val="00B45937"/>
    <w:rsid w:val="00B535C2"/>
    <w:rsid w:val="00BD073C"/>
    <w:rsid w:val="00BD48A0"/>
    <w:rsid w:val="00BF0B94"/>
    <w:rsid w:val="00C21461"/>
    <w:rsid w:val="00C23B9B"/>
    <w:rsid w:val="00C461C2"/>
    <w:rsid w:val="00C57AA8"/>
    <w:rsid w:val="00C61F55"/>
    <w:rsid w:val="00CA7BD3"/>
    <w:rsid w:val="00CB61B5"/>
    <w:rsid w:val="00CB7E7C"/>
    <w:rsid w:val="00CD55B2"/>
    <w:rsid w:val="00CD67DC"/>
    <w:rsid w:val="00CE1F56"/>
    <w:rsid w:val="00CE5D71"/>
    <w:rsid w:val="00CF5746"/>
    <w:rsid w:val="00D0738F"/>
    <w:rsid w:val="00D26778"/>
    <w:rsid w:val="00D31048"/>
    <w:rsid w:val="00D40E03"/>
    <w:rsid w:val="00D40E9D"/>
    <w:rsid w:val="00D503E6"/>
    <w:rsid w:val="00D54ABB"/>
    <w:rsid w:val="00D6321C"/>
    <w:rsid w:val="00D66D07"/>
    <w:rsid w:val="00D97B24"/>
    <w:rsid w:val="00DA0AD9"/>
    <w:rsid w:val="00DB74DE"/>
    <w:rsid w:val="00DE0A59"/>
    <w:rsid w:val="00DF6CCE"/>
    <w:rsid w:val="00DF7C13"/>
    <w:rsid w:val="00E00BED"/>
    <w:rsid w:val="00E0563D"/>
    <w:rsid w:val="00E66516"/>
    <w:rsid w:val="00E8124F"/>
    <w:rsid w:val="00E85C37"/>
    <w:rsid w:val="00EA0707"/>
    <w:rsid w:val="00EA7BBF"/>
    <w:rsid w:val="00EC14A9"/>
    <w:rsid w:val="00F05BFA"/>
    <w:rsid w:val="00F162D8"/>
    <w:rsid w:val="00F30307"/>
    <w:rsid w:val="00F41281"/>
    <w:rsid w:val="00F702B9"/>
    <w:rsid w:val="00F76D52"/>
    <w:rsid w:val="00F85986"/>
    <w:rsid w:val="00F95FBE"/>
    <w:rsid w:val="00FA6D8E"/>
    <w:rsid w:val="00FB2540"/>
    <w:rsid w:val="00FD0EF0"/>
    <w:rsid w:val="00FE0A7C"/>
    <w:rsid w:val="00FE3CB8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013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8C013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8C013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8C013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8C013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99"/>
    <w:qFormat/>
    <w:rsid w:val="00E0563D"/>
    <w:pPr>
      <w:ind w:left="720"/>
    </w:pPr>
  </w:style>
  <w:style w:type="paragraph" w:styleId="Header">
    <w:name w:val="header"/>
    <w:basedOn w:val="Normal"/>
    <w:link w:val="HeaderChar"/>
    <w:uiPriority w:val="99"/>
    <w:rsid w:val="0069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35D"/>
  </w:style>
  <w:style w:type="paragraph" w:styleId="Footer">
    <w:name w:val="footer"/>
    <w:basedOn w:val="Normal"/>
    <w:link w:val="FooterChar"/>
    <w:uiPriority w:val="99"/>
    <w:rsid w:val="0069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5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6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9</Pages>
  <Words>1357</Words>
  <Characters>7736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Phương pháp giải nhanh bài tập hóa học</dc:title>
  <dc:subject/>
  <dc:creator>User</dc:creator>
  <cp:keywords/>
  <dc:description/>
  <cp:lastModifiedBy>Smart</cp:lastModifiedBy>
  <cp:revision>175</cp:revision>
  <dcterms:created xsi:type="dcterms:W3CDTF">2013-10-27T02:04:00Z</dcterms:created>
  <dcterms:modified xsi:type="dcterms:W3CDTF">2014-11-11T08:30:00Z</dcterms:modified>
</cp:coreProperties>
</file>